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A7" w:rsidRPr="005B1768" w:rsidRDefault="00570AA7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2"/>
          <w:szCs w:val="22"/>
        </w:rPr>
      </w:pPr>
    </w:p>
    <w:p w:rsidR="00BE5F62" w:rsidRPr="00F55EEE" w:rsidRDefault="00ED4558" w:rsidP="002D6A75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F55EEE">
        <w:rPr>
          <w:rFonts w:ascii="GHEA Grapalat" w:hAnsi="GHEA Grapalat"/>
          <w:b/>
          <w:sz w:val="20"/>
        </w:rPr>
        <w:t>ОБЪЯВЛЕНИЕ</w:t>
      </w:r>
    </w:p>
    <w:p w:rsidR="005067FE" w:rsidRPr="00F55EEE" w:rsidRDefault="005067FE" w:rsidP="002D6A75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F55EEE">
        <w:rPr>
          <w:rFonts w:ascii="GHEA Grapalat" w:hAnsi="GHEA Grapalat"/>
          <w:b/>
          <w:sz w:val="20"/>
        </w:rPr>
        <w:t>о решении заключения договора</w:t>
      </w:r>
    </w:p>
    <w:p w:rsidR="00765F01" w:rsidRPr="008302F7" w:rsidRDefault="005067FE" w:rsidP="002D6A75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0"/>
          <w:lang w:val="hy-AM"/>
        </w:rPr>
      </w:pPr>
      <w:r w:rsidRPr="00F55EEE">
        <w:rPr>
          <w:rFonts w:ascii="GHEA Grapalat" w:hAnsi="GHEA Grapalat"/>
          <w:b w:val="0"/>
          <w:sz w:val="20"/>
        </w:rPr>
        <w:t xml:space="preserve">Код процедуры </w:t>
      </w:r>
      <w:r w:rsidR="008302F7">
        <w:rPr>
          <w:rFonts w:ascii="GHEA Grapalat" w:hAnsi="GHEA Grapalat"/>
          <w:b w:val="0"/>
          <w:sz w:val="20"/>
        </w:rPr>
        <w:t>HHKMQH-GHTSDZB-20/</w:t>
      </w:r>
      <w:r w:rsidR="008302F7">
        <w:rPr>
          <w:rFonts w:ascii="GHEA Grapalat" w:hAnsi="GHEA Grapalat"/>
          <w:b w:val="0"/>
          <w:sz w:val="20"/>
          <w:lang w:val="hy-AM"/>
        </w:rPr>
        <w:t>3</w:t>
      </w:r>
    </w:p>
    <w:p w:rsidR="00AB253E" w:rsidRDefault="00A8745B" w:rsidP="008302F7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A8745B">
        <w:rPr>
          <w:rFonts w:ascii="GHEA Grapalat" w:hAnsi="GHEA Grapalat"/>
          <w:spacing w:val="-6"/>
          <w:sz w:val="20"/>
        </w:rPr>
        <w:t xml:space="preserve">муниципалитет </w:t>
      </w:r>
      <w:proofErr w:type="spellStart"/>
      <w:r w:rsidRPr="00A8745B">
        <w:rPr>
          <w:rFonts w:ascii="GHEA Grapalat" w:hAnsi="GHEA Grapalat"/>
          <w:spacing w:val="-6"/>
          <w:sz w:val="20"/>
        </w:rPr>
        <w:t>Канакераван</w:t>
      </w:r>
      <w:proofErr w:type="spellEnd"/>
      <w:r w:rsidR="002D6A75" w:rsidRPr="00F55EEE">
        <w:rPr>
          <w:rFonts w:ascii="GHEA Grapalat" w:hAnsi="GHEA Grapalat" w:hint="eastAsia"/>
          <w:sz w:val="20"/>
        </w:rPr>
        <w:tab/>
      </w:r>
      <w:r w:rsidR="005067FE" w:rsidRPr="00F55EEE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55EEE">
        <w:rPr>
          <w:rFonts w:ascii="GHEA Grapalat" w:hAnsi="GHEA Grapalat"/>
          <w:sz w:val="20"/>
        </w:rPr>
        <w:t>д кодом</w:t>
      </w:r>
      <w:r w:rsidR="005067FE" w:rsidRPr="00F55EEE">
        <w:rPr>
          <w:rFonts w:ascii="GHEA Grapalat" w:hAnsi="GHEA Grapalat"/>
          <w:sz w:val="20"/>
        </w:rPr>
        <w:t xml:space="preserve"> </w:t>
      </w:r>
      <w:r w:rsidR="008302F7">
        <w:rPr>
          <w:rFonts w:ascii="GHEA Grapalat" w:hAnsi="GHEA Grapalat"/>
          <w:sz w:val="20"/>
        </w:rPr>
        <w:t>HHKMQH-GHTSDZB-20/</w:t>
      </w:r>
      <w:r w:rsidR="008302F7">
        <w:rPr>
          <w:rFonts w:ascii="GHEA Grapalat" w:hAnsi="GHEA Grapalat"/>
          <w:sz w:val="20"/>
          <w:lang w:val="hy-AM"/>
        </w:rPr>
        <w:t>3</w:t>
      </w:r>
      <w:r w:rsidR="005067FE" w:rsidRPr="00F55EEE">
        <w:rPr>
          <w:rFonts w:ascii="GHEA Grapalat" w:hAnsi="GHEA Grapalat"/>
          <w:sz w:val="20"/>
        </w:rPr>
        <w:t>,</w:t>
      </w:r>
      <w:r w:rsidR="003730E1" w:rsidRPr="00ED455F">
        <w:rPr>
          <w:rFonts w:ascii="GHEA Grapalat" w:hAnsi="GHEA Grapalat"/>
          <w:sz w:val="20"/>
        </w:rPr>
        <w:t xml:space="preserve">  </w:t>
      </w:r>
      <w:r w:rsidR="005067FE" w:rsidRPr="00F55EEE">
        <w:rPr>
          <w:rFonts w:ascii="GHEA Grapalat" w:hAnsi="GHEA Grapalat"/>
          <w:sz w:val="20"/>
        </w:rPr>
        <w:t>организованной с целью приобретения</w:t>
      </w:r>
      <w:r w:rsidR="007603EA" w:rsidRPr="00F55EEE">
        <w:rPr>
          <w:rFonts w:ascii="GHEA Grapalat" w:hAnsi="GHEA Grapalat"/>
          <w:sz w:val="20"/>
        </w:rPr>
        <w:t xml:space="preserve"> </w:t>
      </w:r>
      <w:r w:rsidR="006A64E4" w:rsidRPr="006A64E4">
        <w:rPr>
          <w:rFonts w:ascii="GHEA Grapalat" w:hAnsi="GHEA Grapalat"/>
          <w:sz w:val="20"/>
        </w:rPr>
        <w:t xml:space="preserve">услуги </w:t>
      </w:r>
      <w:r w:rsidR="008302F7" w:rsidRPr="008302F7">
        <w:rPr>
          <w:rFonts w:ascii="GHEA Grapalat" w:hAnsi="GHEA Grapalat"/>
          <w:sz w:val="20"/>
        </w:rPr>
        <w:t>по составлению документации</w:t>
      </w:r>
      <w:r w:rsidR="008302F7" w:rsidRPr="00F55EEE">
        <w:rPr>
          <w:rFonts w:ascii="GHEA Grapalat" w:hAnsi="GHEA Grapalat"/>
          <w:sz w:val="20"/>
        </w:rPr>
        <w:t xml:space="preserve"> </w:t>
      </w:r>
      <w:r w:rsidR="00ED4558" w:rsidRPr="00F55EEE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55EEE">
        <w:rPr>
          <w:rFonts w:ascii="GHEA Grapalat" w:hAnsi="GHEA Grapalat"/>
          <w:sz w:val="20"/>
        </w:rPr>
        <w:t xml:space="preserve">№ </w:t>
      </w:r>
      <w:r w:rsidR="006A64E4" w:rsidRPr="00A8745B">
        <w:rPr>
          <w:rFonts w:ascii="GHEA Grapalat" w:hAnsi="GHEA Grapalat"/>
          <w:sz w:val="20"/>
        </w:rPr>
        <w:t>6</w:t>
      </w:r>
      <w:r w:rsidR="00B70645" w:rsidRPr="00F55EEE">
        <w:rPr>
          <w:rFonts w:ascii="GHEA Grapalat" w:hAnsi="GHEA Grapalat"/>
          <w:sz w:val="20"/>
        </w:rPr>
        <w:t xml:space="preserve"> </w:t>
      </w:r>
      <w:r w:rsidR="00A4453F" w:rsidRPr="00F55EEE">
        <w:rPr>
          <w:rFonts w:ascii="GHEA Grapalat" w:hAnsi="GHEA Grapalat"/>
          <w:sz w:val="20"/>
        </w:rPr>
        <w:t xml:space="preserve">от </w:t>
      </w:r>
      <w:r>
        <w:rPr>
          <w:rFonts w:ascii="GHEA Grapalat" w:hAnsi="GHEA Grapalat"/>
          <w:sz w:val="20"/>
          <w:lang w:val="hy-AM"/>
        </w:rPr>
        <w:t>2</w:t>
      </w:r>
      <w:r w:rsidR="006A64E4" w:rsidRPr="00A8745B">
        <w:rPr>
          <w:rFonts w:ascii="GHEA Grapalat" w:hAnsi="GHEA Grapalat"/>
          <w:sz w:val="20"/>
        </w:rPr>
        <w:t>0</w:t>
      </w:r>
      <w:r w:rsidR="003730E1" w:rsidRPr="00F55EEE">
        <w:rPr>
          <w:rFonts w:ascii="GHEA Grapalat" w:hAnsi="GHEA Grapalat"/>
          <w:sz w:val="20"/>
        </w:rPr>
        <w:t xml:space="preserve"> </w:t>
      </w:r>
      <w:r w:rsidRPr="00D8796F">
        <w:rPr>
          <w:rFonts w:ascii="GHEA Grapalat" w:hAnsi="GHEA Grapalat"/>
          <w:szCs w:val="24"/>
        </w:rPr>
        <w:t>марта</w:t>
      </w:r>
      <w:r w:rsidR="00F55EEE" w:rsidRPr="00F55EEE">
        <w:rPr>
          <w:rFonts w:ascii="GHEA Grapalat" w:hAnsi="GHEA Grapalat"/>
          <w:sz w:val="20"/>
        </w:rPr>
        <w:t xml:space="preserve"> </w:t>
      </w:r>
      <w:r w:rsidR="00A4453F" w:rsidRPr="00F55EEE">
        <w:rPr>
          <w:rFonts w:ascii="GHEA Grapalat" w:hAnsi="GHEA Grapalat"/>
          <w:sz w:val="20"/>
        </w:rPr>
        <w:t>20</w:t>
      </w:r>
      <w:r>
        <w:rPr>
          <w:rFonts w:ascii="GHEA Grapalat" w:hAnsi="GHEA Grapalat"/>
          <w:sz w:val="20"/>
          <w:lang w:val="hy-AM"/>
        </w:rPr>
        <w:t>20</w:t>
      </w:r>
      <w:r w:rsidR="004E4C21" w:rsidRPr="00F55EEE">
        <w:rPr>
          <w:rFonts w:ascii="GHEA Grapalat" w:hAnsi="GHEA Grapalat"/>
          <w:sz w:val="20"/>
        </w:rPr>
        <w:t xml:space="preserve"> </w:t>
      </w:r>
      <w:r w:rsidR="00A4453F" w:rsidRPr="00F55EEE">
        <w:rPr>
          <w:rFonts w:ascii="GHEA Grapalat" w:hAnsi="GHEA Grapalat"/>
          <w:sz w:val="20"/>
        </w:rPr>
        <w:t>года</w:t>
      </w:r>
      <w:r w:rsidR="008302F7">
        <w:rPr>
          <w:rFonts w:ascii="GHEA Grapalat" w:hAnsi="GHEA Grapalat"/>
          <w:sz w:val="20"/>
          <w:lang w:val="hy-AM"/>
        </w:rPr>
        <w:t xml:space="preserve"> </w:t>
      </w:r>
      <w:r w:rsidR="00ED4558" w:rsidRPr="00F55EEE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8302F7" w:rsidRPr="008302F7" w:rsidRDefault="008302F7" w:rsidP="008302F7">
      <w:pPr>
        <w:widowControl w:val="0"/>
        <w:jc w:val="both"/>
        <w:rPr>
          <w:rFonts w:ascii="GHEA Grapalat" w:hAnsi="GHEA Grapalat"/>
          <w:sz w:val="20"/>
          <w:lang w:val="hy-AM"/>
        </w:rPr>
      </w:pPr>
    </w:p>
    <w:p w:rsidR="00F63219" w:rsidRPr="00F55EEE" w:rsidRDefault="00ED4558" w:rsidP="003730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Лот 1 </w:t>
      </w:r>
    </w:p>
    <w:p w:rsidR="0054765A" w:rsidRPr="008302F7" w:rsidRDefault="00ED4558" w:rsidP="0054765A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Предметом закупки является: </w:t>
      </w:r>
      <w:r w:rsidR="008302F7" w:rsidRPr="008302F7">
        <w:rPr>
          <w:rFonts w:ascii="GHEA Grapalat" w:hAnsi="GHEA Grapalat"/>
          <w:sz w:val="20"/>
        </w:rPr>
        <w:t>услуги по составлению документации/ Линия питьевой воды/</w:t>
      </w:r>
    </w:p>
    <w:tbl>
      <w:tblPr>
        <w:tblpPr w:leftFromText="180" w:rightFromText="180" w:vertAnchor="text" w:horzAnchor="margin" w:tblpY="43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730E1" w:rsidRPr="00F55EEE" w:rsidTr="003730E1">
        <w:trPr>
          <w:trHeight w:val="640"/>
        </w:trPr>
        <w:tc>
          <w:tcPr>
            <w:tcW w:w="631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gramStart"/>
            <w:r w:rsidRPr="00F55EEE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F55EEE">
              <w:rPr>
                <w:rFonts w:ascii="GHEA Grapalat" w:hAnsi="GHEA Grapalat"/>
                <w:b/>
                <w:sz w:val="20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D6A75" w:rsidRPr="00F55EEE" w:rsidTr="002D6A75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2D6A75" w:rsidRPr="00F55EEE" w:rsidRDefault="002D6A75" w:rsidP="002D6A75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2D6A75" w:rsidRPr="006A64E4" w:rsidRDefault="008302F7" w:rsidP="00D124BE">
            <w:pPr>
              <w:pStyle w:val="21"/>
              <w:tabs>
                <w:tab w:val="left" w:pos="900"/>
              </w:tabs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D6A75" w:rsidRPr="00F55EEE" w:rsidRDefault="002D6A75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D6A75" w:rsidRPr="00F55EEE" w:rsidRDefault="002D6A75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D6A75" w:rsidRPr="00F55EEE" w:rsidRDefault="002D6A75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730E1" w:rsidRPr="00F55EEE" w:rsidRDefault="003730E1">
      <w:pPr>
        <w:rPr>
          <w:rFonts w:ascii="GHEA Grapalat" w:hAnsi="GHEA Grapalat"/>
          <w:sz w:val="20"/>
          <w:lang w:val="en-US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E4C21" w:rsidRPr="00F55EEE" w:rsidTr="004E4C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F55E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/без НДС /</w:t>
            </w:r>
          </w:p>
        </w:tc>
      </w:tr>
      <w:tr w:rsidR="002D6A75" w:rsidRPr="00F55EEE" w:rsidTr="005F293A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2D6A75" w:rsidRPr="00F55EEE" w:rsidRDefault="002D6A75" w:rsidP="002D6A75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D6A75" w:rsidRPr="006A64E4" w:rsidRDefault="008302F7" w:rsidP="002D6A75">
            <w:pPr>
              <w:pStyle w:val="21"/>
              <w:tabs>
                <w:tab w:val="left" w:pos="900"/>
              </w:tabs>
              <w:jc w:val="left"/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A75" w:rsidRPr="00F55EEE" w:rsidRDefault="002D6A75" w:rsidP="002D6A7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2D6A75" w:rsidRPr="00A8745B" w:rsidRDefault="008302F7" w:rsidP="006A64E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1 180 000</w:t>
            </w:r>
          </w:p>
        </w:tc>
      </w:tr>
    </w:tbl>
    <w:p w:rsidR="00414847" w:rsidRDefault="00414847" w:rsidP="005B1768">
      <w:pPr>
        <w:widowControl w:val="0"/>
        <w:spacing w:after="160"/>
        <w:ind w:firstLine="142"/>
        <w:jc w:val="both"/>
        <w:rPr>
          <w:rFonts w:ascii="GHEA Grapalat" w:hAnsi="GHEA Grapalat"/>
          <w:sz w:val="22"/>
          <w:szCs w:val="22"/>
          <w:lang w:val="en-US"/>
        </w:rPr>
      </w:pPr>
    </w:p>
    <w:p w:rsidR="003730E1" w:rsidRDefault="008302F7" w:rsidP="005B1768">
      <w:pPr>
        <w:widowControl w:val="0"/>
        <w:spacing w:after="160"/>
        <w:ind w:firstLine="142"/>
        <w:jc w:val="both"/>
        <w:rPr>
          <w:rFonts w:ascii="GHEA Grapalat" w:hAnsi="GHEA Grapalat"/>
          <w:sz w:val="20"/>
          <w:lang w:val="hy-AM"/>
        </w:rPr>
      </w:pPr>
      <w:r w:rsidRPr="008302F7">
        <w:rPr>
          <w:rFonts w:ascii="GHEA Grapalat" w:hAnsi="GHEA Grapalat" w:hint="eastAsia"/>
          <w:sz w:val="20"/>
        </w:rPr>
        <w:t>Выбранный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выбирается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из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числа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участников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которые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подали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достаточно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оцененные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предложения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соответствии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предпочтением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предоставленным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участнику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низких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неценовых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условиях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цене</w:t>
      </w:r>
      <w:r w:rsidRPr="008302F7">
        <w:rPr>
          <w:rFonts w:ascii="GHEA Grapalat" w:hAnsi="GHEA Grapalat"/>
          <w:sz w:val="20"/>
        </w:rPr>
        <w:t xml:space="preserve"> / </w:t>
      </w:r>
      <w:r w:rsidRPr="008302F7">
        <w:rPr>
          <w:rFonts w:ascii="GHEA Grapalat" w:hAnsi="GHEA Grapalat" w:hint="eastAsia"/>
          <w:sz w:val="20"/>
        </w:rPr>
        <w:t>Статья</w:t>
      </w:r>
      <w:r w:rsidRPr="008302F7">
        <w:rPr>
          <w:rFonts w:ascii="GHEA Grapalat" w:hAnsi="GHEA Grapalat"/>
          <w:sz w:val="20"/>
        </w:rPr>
        <w:t xml:space="preserve"> 44 (1) (2) </w:t>
      </w:r>
      <w:r w:rsidRPr="008302F7">
        <w:rPr>
          <w:rFonts w:ascii="GHEA Grapalat" w:hAnsi="GHEA Grapalat" w:hint="eastAsia"/>
          <w:sz w:val="20"/>
        </w:rPr>
        <w:t>Закона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РА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закупках</w:t>
      </w:r>
      <w:r w:rsidRPr="008302F7">
        <w:rPr>
          <w:rFonts w:ascii="GHEA Grapalat" w:hAnsi="GHEA Grapalat"/>
          <w:sz w:val="20"/>
        </w:rPr>
        <w:t>.</w:t>
      </w:r>
    </w:p>
    <w:p w:rsidR="008302F7" w:rsidRPr="00F55EEE" w:rsidRDefault="008302F7" w:rsidP="008302F7">
      <w:pPr>
        <w:widowControl w:val="0"/>
        <w:spacing w:after="16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2</w:t>
      </w:r>
      <w:r w:rsidRPr="00F55EEE">
        <w:rPr>
          <w:rFonts w:ascii="GHEA Grapalat" w:hAnsi="GHEA Grapalat"/>
          <w:sz w:val="20"/>
        </w:rPr>
        <w:t xml:space="preserve"> </w:t>
      </w:r>
    </w:p>
    <w:p w:rsidR="008302F7" w:rsidRPr="008302F7" w:rsidRDefault="008302F7" w:rsidP="008302F7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Предметом закупки является: </w:t>
      </w:r>
      <w:r w:rsidRPr="008302F7">
        <w:rPr>
          <w:rFonts w:ascii="GHEA Grapalat" w:hAnsi="GHEA Grapalat"/>
          <w:sz w:val="20"/>
        </w:rPr>
        <w:t>услуги по составлению документации/ Протяженность главного подводящего трубопровода/</w:t>
      </w:r>
    </w:p>
    <w:tbl>
      <w:tblPr>
        <w:tblpPr w:leftFromText="180" w:rightFromText="180" w:vertAnchor="text" w:horzAnchor="margin" w:tblpY="43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8302F7" w:rsidRPr="00F55EEE" w:rsidTr="008B05FC">
        <w:trPr>
          <w:trHeight w:val="640"/>
        </w:trPr>
        <w:tc>
          <w:tcPr>
            <w:tcW w:w="631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gramStart"/>
            <w:r w:rsidRPr="00F55EEE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F55EEE">
              <w:rPr>
                <w:rFonts w:ascii="GHEA Grapalat" w:hAnsi="GHEA Grapalat"/>
                <w:b/>
                <w:sz w:val="20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302F7" w:rsidRPr="00F55EEE" w:rsidTr="008B05FC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8302F7" w:rsidRPr="006A64E4" w:rsidRDefault="008302F7" w:rsidP="008B05FC">
            <w:pPr>
              <w:pStyle w:val="21"/>
              <w:tabs>
                <w:tab w:val="left" w:pos="900"/>
              </w:tabs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302F7" w:rsidRPr="00F55EEE" w:rsidRDefault="008302F7" w:rsidP="008302F7">
      <w:pPr>
        <w:rPr>
          <w:rFonts w:ascii="GHEA Grapalat" w:hAnsi="GHEA Grapalat"/>
          <w:sz w:val="20"/>
          <w:lang w:val="en-US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302F7" w:rsidRPr="00F55EEE" w:rsidTr="008B05FC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F55E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/без НДС /</w:t>
            </w:r>
          </w:p>
        </w:tc>
      </w:tr>
      <w:tr w:rsidR="008302F7" w:rsidRPr="00F55EEE" w:rsidTr="008B05FC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302F7" w:rsidRPr="006A64E4" w:rsidRDefault="008302F7" w:rsidP="008B05FC">
            <w:pPr>
              <w:pStyle w:val="21"/>
              <w:tabs>
                <w:tab w:val="left" w:pos="900"/>
              </w:tabs>
              <w:jc w:val="left"/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302F7" w:rsidRPr="00F55EEE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8302F7" w:rsidRPr="00A8745B" w:rsidRDefault="008302F7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395 000</w:t>
            </w:r>
          </w:p>
        </w:tc>
      </w:tr>
    </w:tbl>
    <w:p w:rsidR="008302F7" w:rsidRDefault="008302F7" w:rsidP="008302F7">
      <w:pPr>
        <w:widowControl w:val="0"/>
        <w:spacing w:after="160"/>
        <w:ind w:firstLine="142"/>
        <w:jc w:val="both"/>
        <w:rPr>
          <w:rFonts w:ascii="GHEA Grapalat" w:hAnsi="GHEA Grapalat"/>
          <w:sz w:val="22"/>
          <w:szCs w:val="22"/>
          <w:lang w:val="en-US"/>
        </w:rPr>
      </w:pPr>
    </w:p>
    <w:p w:rsidR="008302F7" w:rsidRDefault="008302F7" w:rsidP="008302F7">
      <w:pPr>
        <w:widowControl w:val="0"/>
        <w:spacing w:after="160"/>
        <w:ind w:firstLine="142"/>
        <w:jc w:val="both"/>
        <w:rPr>
          <w:rFonts w:ascii="GHEA Grapalat" w:hAnsi="GHEA Grapalat"/>
          <w:sz w:val="20"/>
          <w:lang w:val="hy-AM"/>
        </w:rPr>
      </w:pPr>
      <w:r w:rsidRPr="008302F7">
        <w:rPr>
          <w:rFonts w:ascii="GHEA Grapalat" w:hAnsi="GHEA Grapalat" w:hint="eastAsia"/>
          <w:sz w:val="20"/>
        </w:rPr>
        <w:t>Выбранный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выбирается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из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числа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участников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которые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подали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достаточно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оцененные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предложения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соответствии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предпочтением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предоставленным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участнику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низких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неценовых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условиях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цене</w:t>
      </w:r>
      <w:r w:rsidRPr="008302F7">
        <w:rPr>
          <w:rFonts w:ascii="GHEA Grapalat" w:hAnsi="GHEA Grapalat"/>
          <w:sz w:val="20"/>
        </w:rPr>
        <w:t xml:space="preserve"> / </w:t>
      </w:r>
      <w:r w:rsidRPr="008302F7">
        <w:rPr>
          <w:rFonts w:ascii="GHEA Grapalat" w:hAnsi="GHEA Grapalat" w:hint="eastAsia"/>
          <w:sz w:val="20"/>
        </w:rPr>
        <w:t>Статья</w:t>
      </w:r>
      <w:r w:rsidRPr="008302F7">
        <w:rPr>
          <w:rFonts w:ascii="GHEA Grapalat" w:hAnsi="GHEA Grapalat"/>
          <w:sz w:val="20"/>
        </w:rPr>
        <w:t xml:space="preserve"> 44 (1) (2) </w:t>
      </w:r>
      <w:r w:rsidRPr="008302F7">
        <w:rPr>
          <w:rFonts w:ascii="GHEA Grapalat" w:hAnsi="GHEA Grapalat" w:hint="eastAsia"/>
          <w:sz w:val="20"/>
        </w:rPr>
        <w:t>Закона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РА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закупках</w:t>
      </w:r>
      <w:r w:rsidRPr="008302F7">
        <w:rPr>
          <w:rFonts w:ascii="GHEA Grapalat" w:hAnsi="GHEA Grapalat"/>
          <w:sz w:val="20"/>
        </w:rPr>
        <w:t>.</w:t>
      </w:r>
    </w:p>
    <w:p w:rsidR="00E32EBF" w:rsidRPr="00F55EEE" w:rsidRDefault="00E32EBF" w:rsidP="00E32EBF">
      <w:pPr>
        <w:widowControl w:val="0"/>
        <w:spacing w:after="16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3</w:t>
      </w:r>
      <w:r w:rsidRPr="00F55EEE">
        <w:rPr>
          <w:rFonts w:ascii="GHEA Grapalat" w:hAnsi="GHEA Grapalat"/>
          <w:sz w:val="20"/>
        </w:rPr>
        <w:t xml:space="preserve"> </w:t>
      </w:r>
    </w:p>
    <w:p w:rsidR="00E32EBF" w:rsidRPr="008302F7" w:rsidRDefault="00E32EBF" w:rsidP="00E32EBF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Предметом закупки является: </w:t>
      </w:r>
      <w:r w:rsidRPr="00E32EBF">
        <w:rPr>
          <w:rFonts w:ascii="GHEA Grapalat" w:hAnsi="GHEA Grapalat"/>
          <w:sz w:val="20"/>
        </w:rPr>
        <w:t>услуги по составлению документации / Ночное освещение/</w:t>
      </w:r>
    </w:p>
    <w:tbl>
      <w:tblPr>
        <w:tblpPr w:leftFromText="180" w:rightFromText="180" w:vertAnchor="text" w:horzAnchor="margin" w:tblpY="43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32EBF" w:rsidRPr="00F55EEE" w:rsidTr="008B05FC">
        <w:trPr>
          <w:trHeight w:val="640"/>
        </w:trPr>
        <w:tc>
          <w:tcPr>
            <w:tcW w:w="631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gramStart"/>
            <w:r w:rsidRPr="00F55EEE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F55EEE">
              <w:rPr>
                <w:rFonts w:ascii="GHEA Grapalat" w:hAnsi="GHEA Grapalat"/>
                <w:b/>
                <w:sz w:val="20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32EBF" w:rsidRPr="00F55EEE" w:rsidTr="008B05FC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E32EBF" w:rsidRPr="006A64E4" w:rsidRDefault="00E32EBF" w:rsidP="008B05FC">
            <w:pPr>
              <w:pStyle w:val="21"/>
              <w:tabs>
                <w:tab w:val="left" w:pos="900"/>
              </w:tabs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E32EBF" w:rsidRPr="00F55EEE" w:rsidRDefault="00E32EBF" w:rsidP="00E32EBF">
      <w:pPr>
        <w:rPr>
          <w:rFonts w:ascii="GHEA Grapalat" w:hAnsi="GHEA Grapalat"/>
          <w:sz w:val="20"/>
          <w:lang w:val="en-US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32EBF" w:rsidRPr="00F55EEE" w:rsidTr="008B05FC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F55E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/без НДС /</w:t>
            </w:r>
          </w:p>
        </w:tc>
      </w:tr>
      <w:tr w:rsidR="00E32EBF" w:rsidRPr="00F55EEE" w:rsidTr="008B05FC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32EBF" w:rsidRPr="006A64E4" w:rsidRDefault="00E32EBF" w:rsidP="008B05FC">
            <w:pPr>
              <w:pStyle w:val="21"/>
              <w:tabs>
                <w:tab w:val="left" w:pos="900"/>
              </w:tabs>
              <w:jc w:val="left"/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E32EBF" w:rsidRPr="00A8745B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588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000</w:t>
            </w:r>
          </w:p>
        </w:tc>
      </w:tr>
    </w:tbl>
    <w:p w:rsidR="00E32EBF" w:rsidRDefault="00E32EBF" w:rsidP="00E32EBF">
      <w:pPr>
        <w:widowControl w:val="0"/>
        <w:spacing w:after="160"/>
        <w:ind w:firstLine="142"/>
        <w:jc w:val="both"/>
        <w:rPr>
          <w:rFonts w:ascii="GHEA Grapalat" w:hAnsi="GHEA Grapalat"/>
          <w:sz w:val="22"/>
          <w:szCs w:val="22"/>
          <w:lang w:val="en-US"/>
        </w:rPr>
      </w:pPr>
    </w:p>
    <w:p w:rsidR="00E32EBF" w:rsidRDefault="00E32EBF" w:rsidP="00E32EBF">
      <w:pPr>
        <w:widowControl w:val="0"/>
        <w:spacing w:after="160"/>
        <w:ind w:firstLine="142"/>
        <w:jc w:val="both"/>
        <w:rPr>
          <w:rFonts w:ascii="GHEA Grapalat" w:hAnsi="GHEA Grapalat"/>
          <w:sz w:val="20"/>
          <w:lang w:val="hy-AM"/>
        </w:rPr>
      </w:pPr>
      <w:r w:rsidRPr="008302F7">
        <w:rPr>
          <w:rFonts w:ascii="GHEA Grapalat" w:hAnsi="GHEA Grapalat" w:hint="eastAsia"/>
          <w:sz w:val="20"/>
        </w:rPr>
        <w:t>Выбранный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выбирается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из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числа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участников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которые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подали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достаточно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оцененные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предложения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соответствии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предпочтением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предоставленным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участнику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низких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неценовых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условиях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цене</w:t>
      </w:r>
      <w:r w:rsidRPr="008302F7">
        <w:rPr>
          <w:rFonts w:ascii="GHEA Grapalat" w:hAnsi="GHEA Grapalat"/>
          <w:sz w:val="20"/>
        </w:rPr>
        <w:t xml:space="preserve"> / </w:t>
      </w:r>
      <w:r w:rsidRPr="008302F7">
        <w:rPr>
          <w:rFonts w:ascii="GHEA Grapalat" w:hAnsi="GHEA Grapalat" w:hint="eastAsia"/>
          <w:sz w:val="20"/>
        </w:rPr>
        <w:t>Статья</w:t>
      </w:r>
      <w:r w:rsidRPr="008302F7">
        <w:rPr>
          <w:rFonts w:ascii="GHEA Grapalat" w:hAnsi="GHEA Grapalat"/>
          <w:sz w:val="20"/>
        </w:rPr>
        <w:t xml:space="preserve"> 44 (1) (2) </w:t>
      </w:r>
      <w:r w:rsidRPr="008302F7">
        <w:rPr>
          <w:rFonts w:ascii="GHEA Grapalat" w:hAnsi="GHEA Grapalat" w:hint="eastAsia"/>
          <w:sz w:val="20"/>
        </w:rPr>
        <w:t>Закона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РА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закупках</w:t>
      </w:r>
      <w:r w:rsidRPr="008302F7">
        <w:rPr>
          <w:rFonts w:ascii="GHEA Grapalat" w:hAnsi="GHEA Grapalat"/>
          <w:sz w:val="20"/>
        </w:rPr>
        <w:t>.</w:t>
      </w:r>
    </w:p>
    <w:p w:rsidR="00E32EBF" w:rsidRPr="00F55EEE" w:rsidRDefault="00E32EBF" w:rsidP="00E32EBF">
      <w:pPr>
        <w:widowControl w:val="0"/>
        <w:spacing w:after="16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4</w:t>
      </w:r>
      <w:r w:rsidRPr="00F55EEE">
        <w:rPr>
          <w:rFonts w:ascii="GHEA Grapalat" w:hAnsi="GHEA Grapalat"/>
          <w:sz w:val="20"/>
        </w:rPr>
        <w:t xml:space="preserve"> </w:t>
      </w:r>
    </w:p>
    <w:p w:rsidR="00E32EBF" w:rsidRPr="008302F7" w:rsidRDefault="00E32EBF" w:rsidP="00E32EBF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Предметом закупки является: </w:t>
      </w:r>
      <w:r w:rsidRPr="00B55247">
        <w:rPr>
          <w:rFonts w:ascii="GHEA Grapalat" w:hAnsi="GHEA Grapalat"/>
          <w:sz w:val="20"/>
        </w:rPr>
        <w:t>услуги по составлению документации</w:t>
      </w:r>
      <w:r w:rsidRPr="00B55247">
        <w:rPr>
          <w:rFonts w:ascii="GHEA Grapalat" w:hAnsi="GHEA Grapalat"/>
          <w:sz w:val="20"/>
          <w:lang w:val="hy-AM"/>
        </w:rPr>
        <w:t>/</w:t>
      </w:r>
      <w:r w:rsidRPr="00B55247">
        <w:rPr>
          <w:rFonts w:ascii="GHEA Grapalat" w:hAnsi="GHEA Grapalat" w:cs="Calibri"/>
          <w:sz w:val="20"/>
        </w:rPr>
        <w:t xml:space="preserve"> Дорожное строительство</w:t>
      </w:r>
      <w:r w:rsidRPr="00B55247">
        <w:rPr>
          <w:rFonts w:ascii="GHEA Grapalat" w:hAnsi="GHEA Grapalat" w:cs="Calibri"/>
          <w:sz w:val="20"/>
          <w:lang w:val="hy-AM"/>
        </w:rPr>
        <w:t>/</w:t>
      </w:r>
    </w:p>
    <w:tbl>
      <w:tblPr>
        <w:tblpPr w:leftFromText="180" w:rightFromText="180" w:vertAnchor="text" w:horzAnchor="margin" w:tblpY="43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32EBF" w:rsidRPr="00F55EEE" w:rsidTr="008B05FC">
        <w:trPr>
          <w:trHeight w:val="640"/>
        </w:trPr>
        <w:tc>
          <w:tcPr>
            <w:tcW w:w="631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gramStart"/>
            <w:r w:rsidRPr="00F55EEE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F55EEE">
              <w:rPr>
                <w:rFonts w:ascii="GHEA Grapalat" w:hAnsi="GHEA Grapalat"/>
                <w:b/>
                <w:sz w:val="20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32EBF" w:rsidRPr="00F55EEE" w:rsidTr="008B05FC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E32EBF" w:rsidRPr="006A64E4" w:rsidRDefault="00E32EBF" w:rsidP="008B05FC">
            <w:pPr>
              <w:pStyle w:val="21"/>
              <w:tabs>
                <w:tab w:val="left" w:pos="900"/>
              </w:tabs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E32EBF" w:rsidRPr="00F55EEE" w:rsidRDefault="00E32EBF" w:rsidP="00E32EBF">
      <w:pPr>
        <w:rPr>
          <w:rFonts w:ascii="GHEA Grapalat" w:hAnsi="GHEA Grapalat"/>
          <w:sz w:val="20"/>
          <w:lang w:val="en-US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32EBF" w:rsidRPr="00F55EEE" w:rsidTr="008B05FC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F55E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/без НДС /</w:t>
            </w:r>
          </w:p>
        </w:tc>
      </w:tr>
      <w:tr w:rsidR="00E32EBF" w:rsidRPr="00F55EEE" w:rsidTr="008B05FC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32EBF" w:rsidRPr="006A64E4" w:rsidRDefault="00E32EBF" w:rsidP="008B05FC">
            <w:pPr>
              <w:pStyle w:val="21"/>
              <w:tabs>
                <w:tab w:val="left" w:pos="900"/>
              </w:tabs>
              <w:jc w:val="left"/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32EBF" w:rsidRPr="00F55EEE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E32EBF" w:rsidRPr="00A8745B" w:rsidRDefault="00E32EBF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1 582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000</w:t>
            </w:r>
          </w:p>
        </w:tc>
      </w:tr>
    </w:tbl>
    <w:p w:rsidR="00E32EBF" w:rsidRDefault="00E32EBF" w:rsidP="00E32EBF">
      <w:pPr>
        <w:widowControl w:val="0"/>
        <w:spacing w:after="160"/>
        <w:ind w:firstLine="142"/>
        <w:jc w:val="both"/>
        <w:rPr>
          <w:rFonts w:ascii="GHEA Grapalat" w:hAnsi="GHEA Grapalat"/>
          <w:sz w:val="22"/>
          <w:szCs w:val="22"/>
          <w:lang w:val="en-US"/>
        </w:rPr>
      </w:pPr>
    </w:p>
    <w:p w:rsidR="00E32EBF" w:rsidRPr="00E32EBF" w:rsidRDefault="00E32EBF" w:rsidP="00E32EBF">
      <w:pPr>
        <w:widowControl w:val="0"/>
        <w:spacing w:after="160"/>
        <w:ind w:firstLine="142"/>
        <w:jc w:val="both"/>
        <w:rPr>
          <w:rFonts w:ascii="GHEA Grapalat" w:hAnsi="GHEA Grapalat"/>
          <w:sz w:val="20"/>
          <w:lang w:val="hy-AM"/>
        </w:rPr>
      </w:pPr>
      <w:r w:rsidRPr="008302F7">
        <w:rPr>
          <w:rFonts w:ascii="GHEA Grapalat" w:hAnsi="GHEA Grapalat" w:hint="eastAsia"/>
          <w:sz w:val="20"/>
        </w:rPr>
        <w:t>Выбранный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выбирается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из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числа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участников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которые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подали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достаточно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оцененные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lastRenderedPageBreak/>
        <w:t>предложения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соответствии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предпочтением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предоставленным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участнику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низких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неценовых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условиях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цене</w:t>
      </w:r>
      <w:r w:rsidRPr="008302F7">
        <w:rPr>
          <w:rFonts w:ascii="GHEA Grapalat" w:hAnsi="GHEA Grapalat"/>
          <w:sz w:val="20"/>
        </w:rPr>
        <w:t xml:space="preserve"> / </w:t>
      </w:r>
      <w:r w:rsidRPr="008302F7">
        <w:rPr>
          <w:rFonts w:ascii="GHEA Grapalat" w:hAnsi="GHEA Grapalat" w:hint="eastAsia"/>
          <w:sz w:val="20"/>
        </w:rPr>
        <w:t>Статья</w:t>
      </w:r>
      <w:r w:rsidRPr="008302F7">
        <w:rPr>
          <w:rFonts w:ascii="GHEA Grapalat" w:hAnsi="GHEA Grapalat"/>
          <w:sz w:val="20"/>
        </w:rPr>
        <w:t xml:space="preserve"> 44 (1) (2) </w:t>
      </w:r>
      <w:r w:rsidRPr="008302F7">
        <w:rPr>
          <w:rFonts w:ascii="GHEA Grapalat" w:hAnsi="GHEA Grapalat" w:hint="eastAsia"/>
          <w:sz w:val="20"/>
        </w:rPr>
        <w:t>Закона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РА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закупках</w:t>
      </w:r>
      <w:r w:rsidRPr="008302F7">
        <w:rPr>
          <w:rFonts w:ascii="GHEA Grapalat" w:hAnsi="GHEA Grapalat"/>
          <w:sz w:val="20"/>
        </w:rPr>
        <w:t>.</w:t>
      </w:r>
    </w:p>
    <w:p w:rsidR="00800473" w:rsidRPr="00F55EEE" w:rsidRDefault="00800473" w:rsidP="00800473">
      <w:pPr>
        <w:widowControl w:val="0"/>
        <w:spacing w:after="16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5</w:t>
      </w:r>
      <w:r w:rsidRPr="00F55EEE">
        <w:rPr>
          <w:rFonts w:ascii="GHEA Grapalat" w:hAnsi="GHEA Grapalat"/>
          <w:sz w:val="20"/>
        </w:rPr>
        <w:t xml:space="preserve"> </w:t>
      </w:r>
    </w:p>
    <w:p w:rsidR="00800473" w:rsidRPr="008302F7" w:rsidRDefault="00800473" w:rsidP="00800473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Предметом закупки является: </w:t>
      </w:r>
      <w:r w:rsidRPr="00B55247">
        <w:rPr>
          <w:rFonts w:ascii="GHEA Grapalat" w:hAnsi="GHEA Grapalat"/>
        </w:rPr>
        <w:t>услуги по составлению документации</w:t>
      </w:r>
      <w:r w:rsidRPr="00B55247">
        <w:rPr>
          <w:rFonts w:ascii="GHEA Grapalat" w:hAnsi="GHEA Grapalat"/>
          <w:lang w:val="hy-AM"/>
        </w:rPr>
        <w:t xml:space="preserve"> /</w:t>
      </w:r>
      <w:r w:rsidRPr="00B55247">
        <w:rPr>
          <w:rFonts w:ascii="GHEA Grapalat" w:hAnsi="GHEA Grapalat" w:cs="Calibri"/>
        </w:rPr>
        <w:t xml:space="preserve"> Дом культуры:</w:t>
      </w:r>
      <w:r w:rsidRPr="00B55247">
        <w:rPr>
          <w:rFonts w:ascii="GHEA Grapalat" w:hAnsi="GHEA Grapalat" w:cs="Calibri"/>
          <w:lang w:val="hy-AM"/>
        </w:rPr>
        <w:t>/</w:t>
      </w:r>
    </w:p>
    <w:tbl>
      <w:tblPr>
        <w:tblpPr w:leftFromText="180" w:rightFromText="180" w:vertAnchor="text" w:horzAnchor="margin" w:tblpY="43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800473" w:rsidRPr="00F55EEE" w:rsidTr="008B05FC">
        <w:trPr>
          <w:trHeight w:val="640"/>
        </w:trPr>
        <w:tc>
          <w:tcPr>
            <w:tcW w:w="631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gramStart"/>
            <w:r w:rsidRPr="00F55EEE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F55EEE">
              <w:rPr>
                <w:rFonts w:ascii="GHEA Grapalat" w:hAnsi="GHEA Grapalat"/>
                <w:b/>
                <w:sz w:val="20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0473" w:rsidRPr="00F55EEE" w:rsidTr="008B05FC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800473" w:rsidRPr="006A64E4" w:rsidRDefault="00800473" w:rsidP="008B05FC">
            <w:pPr>
              <w:pStyle w:val="21"/>
              <w:tabs>
                <w:tab w:val="left" w:pos="900"/>
              </w:tabs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00473" w:rsidRPr="00F55EEE" w:rsidRDefault="00800473" w:rsidP="00800473">
      <w:pPr>
        <w:rPr>
          <w:rFonts w:ascii="GHEA Grapalat" w:hAnsi="GHEA Grapalat"/>
          <w:sz w:val="20"/>
          <w:lang w:val="en-US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0473" w:rsidRPr="00F55EEE" w:rsidTr="008B05FC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F55E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/без НДС /</w:t>
            </w:r>
          </w:p>
        </w:tc>
      </w:tr>
      <w:tr w:rsidR="00800473" w:rsidRPr="00F55EEE" w:rsidTr="008B05FC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00473" w:rsidRPr="006A64E4" w:rsidRDefault="00800473" w:rsidP="008B05FC">
            <w:pPr>
              <w:pStyle w:val="21"/>
              <w:tabs>
                <w:tab w:val="left" w:pos="900"/>
              </w:tabs>
              <w:jc w:val="left"/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800473" w:rsidRPr="00A8745B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990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000</w:t>
            </w:r>
          </w:p>
        </w:tc>
      </w:tr>
    </w:tbl>
    <w:p w:rsidR="00800473" w:rsidRDefault="00800473" w:rsidP="00800473">
      <w:pPr>
        <w:widowControl w:val="0"/>
        <w:spacing w:after="160"/>
        <w:ind w:firstLine="142"/>
        <w:jc w:val="both"/>
        <w:rPr>
          <w:rFonts w:ascii="GHEA Grapalat" w:hAnsi="GHEA Grapalat"/>
          <w:sz w:val="22"/>
          <w:szCs w:val="22"/>
          <w:lang w:val="en-US"/>
        </w:rPr>
      </w:pPr>
    </w:p>
    <w:p w:rsidR="00E32EBF" w:rsidRDefault="00800473" w:rsidP="00800473">
      <w:pPr>
        <w:widowControl w:val="0"/>
        <w:spacing w:after="160"/>
        <w:ind w:firstLine="142"/>
        <w:jc w:val="both"/>
        <w:rPr>
          <w:rFonts w:ascii="GHEA Grapalat" w:hAnsi="GHEA Grapalat"/>
          <w:sz w:val="20"/>
          <w:lang w:val="hy-AM"/>
        </w:rPr>
      </w:pPr>
      <w:r w:rsidRPr="008302F7">
        <w:rPr>
          <w:rFonts w:ascii="GHEA Grapalat" w:hAnsi="GHEA Grapalat" w:hint="eastAsia"/>
          <w:sz w:val="20"/>
        </w:rPr>
        <w:t>Выбранный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выбирается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из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числа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участников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которые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подали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достаточно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оцененные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предложения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соответствии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предпочтением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предоставленным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участнику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низких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неценовых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условиях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цене</w:t>
      </w:r>
      <w:r w:rsidRPr="008302F7">
        <w:rPr>
          <w:rFonts w:ascii="GHEA Grapalat" w:hAnsi="GHEA Grapalat"/>
          <w:sz w:val="20"/>
        </w:rPr>
        <w:t xml:space="preserve"> / </w:t>
      </w:r>
      <w:r w:rsidRPr="008302F7">
        <w:rPr>
          <w:rFonts w:ascii="GHEA Grapalat" w:hAnsi="GHEA Grapalat" w:hint="eastAsia"/>
          <w:sz w:val="20"/>
        </w:rPr>
        <w:t>Статья</w:t>
      </w:r>
      <w:r w:rsidRPr="008302F7">
        <w:rPr>
          <w:rFonts w:ascii="GHEA Grapalat" w:hAnsi="GHEA Grapalat"/>
          <w:sz w:val="20"/>
        </w:rPr>
        <w:t xml:space="preserve"> 44 (1) (2) </w:t>
      </w:r>
      <w:r w:rsidRPr="008302F7">
        <w:rPr>
          <w:rFonts w:ascii="GHEA Grapalat" w:hAnsi="GHEA Grapalat" w:hint="eastAsia"/>
          <w:sz w:val="20"/>
        </w:rPr>
        <w:t>Закона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РА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закупках</w:t>
      </w:r>
      <w:r w:rsidRPr="008302F7">
        <w:rPr>
          <w:rFonts w:ascii="GHEA Grapalat" w:hAnsi="GHEA Grapalat"/>
          <w:sz w:val="20"/>
        </w:rPr>
        <w:t>.</w:t>
      </w:r>
    </w:p>
    <w:p w:rsidR="00800473" w:rsidRPr="00F55EEE" w:rsidRDefault="00800473" w:rsidP="00800473">
      <w:pPr>
        <w:widowControl w:val="0"/>
        <w:spacing w:after="16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6</w:t>
      </w:r>
      <w:r w:rsidRPr="00F55EEE">
        <w:rPr>
          <w:rFonts w:ascii="GHEA Grapalat" w:hAnsi="GHEA Grapalat"/>
          <w:sz w:val="20"/>
        </w:rPr>
        <w:t xml:space="preserve"> </w:t>
      </w:r>
    </w:p>
    <w:p w:rsidR="00800473" w:rsidRPr="008302F7" w:rsidRDefault="00800473" w:rsidP="00800473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Предметом закупки является: </w:t>
      </w:r>
      <w:r w:rsidRPr="00B55247">
        <w:rPr>
          <w:rFonts w:ascii="GHEA Grapalat" w:hAnsi="GHEA Grapalat"/>
        </w:rPr>
        <w:t>услуги по составлению документации</w:t>
      </w:r>
      <w:r w:rsidRPr="00B55247">
        <w:rPr>
          <w:rFonts w:ascii="GHEA Grapalat" w:hAnsi="GHEA Grapalat"/>
          <w:lang w:val="hy-AM"/>
        </w:rPr>
        <w:t>/</w:t>
      </w:r>
      <w:r w:rsidRPr="00B55247">
        <w:rPr>
          <w:rFonts w:ascii="GHEA Grapalat" w:hAnsi="GHEA Grapalat" w:cs="Calibri"/>
        </w:rPr>
        <w:t xml:space="preserve"> Детский сад:</w:t>
      </w:r>
      <w:r w:rsidRPr="00B55247">
        <w:rPr>
          <w:rFonts w:ascii="GHEA Grapalat" w:hAnsi="GHEA Grapalat" w:cs="Calibri"/>
          <w:lang w:val="hy-AM"/>
        </w:rPr>
        <w:t>/</w:t>
      </w:r>
      <w:bookmarkStart w:id="0" w:name="_GoBack"/>
      <w:bookmarkEnd w:id="0"/>
    </w:p>
    <w:tbl>
      <w:tblPr>
        <w:tblpPr w:leftFromText="180" w:rightFromText="180" w:vertAnchor="text" w:horzAnchor="margin" w:tblpY="43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800473" w:rsidRPr="00F55EEE" w:rsidTr="008B05FC">
        <w:trPr>
          <w:trHeight w:val="640"/>
        </w:trPr>
        <w:tc>
          <w:tcPr>
            <w:tcW w:w="631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gramStart"/>
            <w:r w:rsidRPr="00F55EEE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F55EEE">
              <w:rPr>
                <w:rFonts w:ascii="GHEA Grapalat" w:hAnsi="GHEA Grapalat"/>
                <w:b/>
                <w:sz w:val="20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0473" w:rsidRPr="00F55EEE" w:rsidTr="008B05FC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800473" w:rsidRPr="006A64E4" w:rsidRDefault="00800473" w:rsidP="008B05FC">
            <w:pPr>
              <w:pStyle w:val="21"/>
              <w:tabs>
                <w:tab w:val="left" w:pos="900"/>
              </w:tabs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00473" w:rsidRPr="00F55EEE" w:rsidRDefault="00800473" w:rsidP="00800473">
      <w:pPr>
        <w:rPr>
          <w:rFonts w:ascii="GHEA Grapalat" w:hAnsi="GHEA Grapalat"/>
          <w:sz w:val="20"/>
          <w:lang w:val="en-US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0473" w:rsidRPr="00F55EEE" w:rsidTr="008B05FC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F55E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/без НДС /</w:t>
            </w:r>
          </w:p>
        </w:tc>
      </w:tr>
      <w:tr w:rsidR="00800473" w:rsidRPr="00F55EEE" w:rsidTr="008B05FC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00473" w:rsidRPr="006A64E4" w:rsidRDefault="00800473" w:rsidP="008B05FC">
            <w:pPr>
              <w:pStyle w:val="21"/>
              <w:tabs>
                <w:tab w:val="left" w:pos="900"/>
              </w:tabs>
              <w:jc w:val="left"/>
              <w:rPr>
                <w:rFonts w:ascii="GHEA Grapalat" w:hAnsi="GHEA Grapalat"/>
                <w:sz w:val="20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00473" w:rsidRPr="00F55EEE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800473" w:rsidRPr="00A8745B" w:rsidRDefault="00800473" w:rsidP="008B05F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990 000</w:t>
            </w:r>
          </w:p>
        </w:tc>
      </w:tr>
    </w:tbl>
    <w:p w:rsidR="00800473" w:rsidRDefault="00800473" w:rsidP="00800473">
      <w:pPr>
        <w:widowControl w:val="0"/>
        <w:spacing w:after="160"/>
        <w:ind w:firstLine="142"/>
        <w:jc w:val="both"/>
        <w:rPr>
          <w:rFonts w:ascii="GHEA Grapalat" w:hAnsi="GHEA Grapalat"/>
          <w:sz w:val="22"/>
          <w:szCs w:val="22"/>
          <w:lang w:val="en-US"/>
        </w:rPr>
      </w:pPr>
    </w:p>
    <w:p w:rsidR="00800473" w:rsidRPr="00800473" w:rsidRDefault="00800473" w:rsidP="00800473">
      <w:pPr>
        <w:widowControl w:val="0"/>
        <w:spacing w:after="160"/>
        <w:ind w:firstLine="142"/>
        <w:jc w:val="both"/>
        <w:rPr>
          <w:rFonts w:ascii="GHEA Grapalat" w:hAnsi="GHEA Grapalat"/>
          <w:sz w:val="20"/>
          <w:lang w:val="hy-AM"/>
        </w:rPr>
      </w:pPr>
      <w:r w:rsidRPr="008302F7">
        <w:rPr>
          <w:rFonts w:ascii="GHEA Grapalat" w:hAnsi="GHEA Grapalat" w:hint="eastAsia"/>
          <w:sz w:val="20"/>
        </w:rPr>
        <w:t>Выбранный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выбирается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из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числа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участников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которые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подали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достаточно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оцененные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предложения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в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соответствии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предпочтением</w:t>
      </w:r>
      <w:r w:rsidRPr="008302F7">
        <w:rPr>
          <w:rFonts w:ascii="GHEA Grapalat" w:hAnsi="GHEA Grapalat"/>
          <w:sz w:val="20"/>
        </w:rPr>
        <w:t xml:space="preserve">, </w:t>
      </w:r>
      <w:r w:rsidRPr="008302F7">
        <w:rPr>
          <w:rFonts w:ascii="GHEA Grapalat" w:hAnsi="GHEA Grapalat" w:hint="eastAsia"/>
          <w:sz w:val="20"/>
        </w:rPr>
        <w:t>предоставленным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участнику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низких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неценовых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условиях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и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по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самой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низкой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цене</w:t>
      </w:r>
      <w:r w:rsidRPr="008302F7">
        <w:rPr>
          <w:rFonts w:ascii="GHEA Grapalat" w:hAnsi="GHEA Grapalat"/>
          <w:sz w:val="20"/>
        </w:rPr>
        <w:t xml:space="preserve"> / </w:t>
      </w:r>
      <w:r w:rsidRPr="008302F7">
        <w:rPr>
          <w:rFonts w:ascii="GHEA Grapalat" w:hAnsi="GHEA Grapalat" w:hint="eastAsia"/>
          <w:sz w:val="20"/>
        </w:rPr>
        <w:t>Статья</w:t>
      </w:r>
      <w:r w:rsidRPr="008302F7">
        <w:rPr>
          <w:rFonts w:ascii="GHEA Grapalat" w:hAnsi="GHEA Grapalat"/>
          <w:sz w:val="20"/>
        </w:rPr>
        <w:t xml:space="preserve"> 44 (1) (2) </w:t>
      </w:r>
      <w:r w:rsidRPr="008302F7">
        <w:rPr>
          <w:rFonts w:ascii="GHEA Grapalat" w:hAnsi="GHEA Grapalat" w:hint="eastAsia"/>
          <w:sz w:val="20"/>
        </w:rPr>
        <w:t>Закона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РА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о</w:t>
      </w:r>
      <w:r w:rsidRPr="008302F7">
        <w:rPr>
          <w:rFonts w:ascii="GHEA Grapalat" w:hAnsi="GHEA Grapalat"/>
          <w:sz w:val="20"/>
        </w:rPr>
        <w:t xml:space="preserve"> </w:t>
      </w:r>
      <w:r w:rsidRPr="008302F7">
        <w:rPr>
          <w:rFonts w:ascii="GHEA Grapalat" w:hAnsi="GHEA Grapalat" w:hint="eastAsia"/>
          <w:sz w:val="20"/>
        </w:rPr>
        <w:t>закупках</w:t>
      </w:r>
      <w:r w:rsidRPr="008302F7">
        <w:rPr>
          <w:rFonts w:ascii="GHEA Grapalat" w:hAnsi="GHEA Grapalat"/>
          <w:sz w:val="20"/>
        </w:rPr>
        <w:t>.</w:t>
      </w:r>
    </w:p>
    <w:p w:rsidR="003730E1" w:rsidRPr="00F55EEE" w:rsidRDefault="003730E1" w:rsidP="005B1768">
      <w:pPr>
        <w:pStyle w:val="21"/>
        <w:tabs>
          <w:tab w:val="left" w:pos="900"/>
        </w:tabs>
        <w:ind w:firstLine="720"/>
        <w:rPr>
          <w:rFonts w:ascii="GHEA Grapalat" w:hAnsi="GHEA Grapalat" w:cs="Sylfaen"/>
          <w:sz w:val="20"/>
        </w:rPr>
      </w:pPr>
      <w:r w:rsidRPr="00F55EEE">
        <w:rPr>
          <w:rFonts w:ascii="GHEA Grapalat" w:hAnsi="GHEA Grapalat" w:cs="Sylfaen"/>
          <w:sz w:val="20"/>
        </w:rPr>
        <w:lastRenderedPageBreak/>
        <w:t>В соответствии с частью 4 статьи 10 Закона РА «О закупках» период бездействия не определяется, так как один участник подал заявку.</w:t>
      </w:r>
    </w:p>
    <w:p w:rsidR="005B1768" w:rsidRPr="00ED455F" w:rsidRDefault="00E747E7" w:rsidP="005B1768">
      <w:pPr>
        <w:widowControl w:val="0"/>
        <w:spacing w:after="160"/>
        <w:jc w:val="both"/>
        <w:rPr>
          <w:rFonts w:ascii="GHEA Grapalat" w:hAnsi="GHEA Grapalat"/>
          <w:spacing w:val="-6"/>
          <w:sz w:val="20"/>
        </w:rPr>
      </w:pPr>
      <w:r w:rsidRPr="00F55EEE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5B1768" w:rsidRPr="00F55EEE">
        <w:rPr>
          <w:rFonts w:ascii="GHEA Grapalat" w:hAnsi="GHEA Grapalat"/>
          <w:spacing w:val="-6"/>
          <w:sz w:val="20"/>
        </w:rPr>
        <w:t xml:space="preserve"> </w:t>
      </w:r>
      <w:r w:rsidRPr="00ED455F">
        <w:rPr>
          <w:rFonts w:ascii="GHEA Grapalat" w:hAnsi="GHEA Grapalat"/>
          <w:spacing w:val="-6"/>
          <w:sz w:val="20"/>
        </w:rPr>
        <w:t>объявлением, можно обратиться</w:t>
      </w:r>
      <w:r w:rsidR="003730E1" w:rsidRPr="00ED455F">
        <w:rPr>
          <w:rFonts w:ascii="GHEA Grapalat" w:hAnsi="GHEA Grapalat"/>
          <w:spacing w:val="-6"/>
          <w:sz w:val="20"/>
        </w:rPr>
        <w:t xml:space="preserve"> </w:t>
      </w:r>
      <w:r w:rsidR="003730E1" w:rsidRPr="00ED455F">
        <w:rPr>
          <w:rFonts w:ascii="GHEA Grapalat" w:hAnsi="GHEA Grapalat" w:hint="eastAsia"/>
          <w:spacing w:val="-6"/>
          <w:sz w:val="20"/>
        </w:rPr>
        <w:t>Э</w:t>
      </w:r>
      <w:r w:rsidR="003730E1" w:rsidRPr="00ED455F">
        <w:rPr>
          <w:rFonts w:ascii="GHEA Grapalat" w:hAnsi="GHEA Grapalat"/>
          <w:spacing w:val="-6"/>
          <w:sz w:val="20"/>
        </w:rPr>
        <w:t xml:space="preserve">. </w:t>
      </w:r>
      <w:r w:rsidR="003730E1" w:rsidRPr="00ED455F">
        <w:rPr>
          <w:rFonts w:ascii="GHEA Grapalat" w:hAnsi="GHEA Grapalat" w:hint="eastAsia"/>
          <w:spacing w:val="-6"/>
          <w:sz w:val="20"/>
        </w:rPr>
        <w:t>Григоряну</w:t>
      </w:r>
      <w:r w:rsidR="005B1768" w:rsidRPr="00F55EEE">
        <w:rPr>
          <w:rFonts w:ascii="GHEA Grapalat" w:hAnsi="GHEA Grapalat"/>
          <w:spacing w:val="-6"/>
          <w:sz w:val="20"/>
        </w:rPr>
        <w:t xml:space="preserve">, </w:t>
      </w:r>
      <w:r w:rsidRPr="00ED455F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ED455F">
        <w:rPr>
          <w:rFonts w:ascii="GHEA Grapalat" w:hAnsi="GHEA Grapalat"/>
          <w:spacing w:val="-6"/>
          <w:sz w:val="20"/>
        </w:rPr>
        <w:t xml:space="preserve">Оценочной </w:t>
      </w:r>
      <w:r w:rsidRPr="00ED455F">
        <w:rPr>
          <w:rFonts w:ascii="GHEA Grapalat" w:hAnsi="GHEA Grapalat"/>
          <w:spacing w:val="-6"/>
          <w:sz w:val="20"/>
        </w:rPr>
        <w:t>комиссии по</w:t>
      </w:r>
      <w:r w:rsidR="008F5957" w:rsidRPr="00ED455F">
        <w:rPr>
          <w:rFonts w:ascii="GHEA Grapalat" w:hAnsi="GHEA Grapalat"/>
          <w:spacing w:val="-6"/>
          <w:sz w:val="20"/>
        </w:rPr>
        <w:t>д</w:t>
      </w:r>
      <w:r w:rsidRPr="00ED455F">
        <w:rPr>
          <w:rFonts w:ascii="GHEA Grapalat" w:hAnsi="GHEA Grapalat"/>
          <w:spacing w:val="-6"/>
          <w:sz w:val="20"/>
        </w:rPr>
        <w:t xml:space="preserve"> код</w:t>
      </w:r>
      <w:r w:rsidR="008F5957" w:rsidRPr="00ED455F">
        <w:rPr>
          <w:rFonts w:ascii="GHEA Grapalat" w:hAnsi="GHEA Grapalat"/>
          <w:spacing w:val="-6"/>
          <w:sz w:val="20"/>
        </w:rPr>
        <w:t>ом</w:t>
      </w:r>
      <w:r w:rsidR="003730E1" w:rsidRPr="00ED455F">
        <w:rPr>
          <w:rFonts w:ascii="GHEA Grapalat" w:hAnsi="GHEA Grapalat"/>
          <w:spacing w:val="-6"/>
          <w:sz w:val="20"/>
        </w:rPr>
        <w:t xml:space="preserve"> </w:t>
      </w:r>
      <w:r w:rsidR="008302F7">
        <w:rPr>
          <w:rFonts w:ascii="GHEA Grapalat" w:hAnsi="GHEA Grapalat"/>
          <w:spacing w:val="-6"/>
          <w:sz w:val="20"/>
        </w:rPr>
        <w:t>HHKMQH-GHTSDZB-20/</w:t>
      </w:r>
      <w:r w:rsidR="008302F7">
        <w:rPr>
          <w:rFonts w:ascii="GHEA Grapalat" w:hAnsi="GHEA Grapalat"/>
          <w:spacing w:val="-6"/>
          <w:sz w:val="20"/>
          <w:lang w:val="hy-AM"/>
        </w:rPr>
        <w:t>3</w:t>
      </w:r>
      <w:r w:rsidR="003730E1" w:rsidRPr="00ED455F">
        <w:rPr>
          <w:rFonts w:ascii="GHEA Grapalat" w:hAnsi="GHEA Grapalat"/>
          <w:spacing w:val="-6"/>
          <w:sz w:val="20"/>
        </w:rPr>
        <w:t>.</w:t>
      </w:r>
    </w:p>
    <w:p w:rsidR="002C1F2A" w:rsidRPr="00F55EEE" w:rsidRDefault="00E747E7" w:rsidP="005B1768">
      <w:pPr>
        <w:widowControl w:val="0"/>
        <w:spacing w:after="160"/>
        <w:jc w:val="both"/>
        <w:rPr>
          <w:rFonts w:ascii="GHEA Grapalat" w:hAnsi="GHEA Grapalat"/>
          <w:spacing w:val="-6"/>
          <w:sz w:val="20"/>
        </w:rPr>
      </w:pPr>
      <w:r w:rsidRPr="00F55EEE">
        <w:rPr>
          <w:rFonts w:ascii="GHEA Grapalat" w:hAnsi="GHEA Grapalat"/>
          <w:sz w:val="20"/>
        </w:rPr>
        <w:t>Телефон</w:t>
      </w:r>
      <w:r w:rsidR="00E40C13" w:rsidRPr="00F55EEE">
        <w:rPr>
          <w:rFonts w:ascii="GHEA Grapalat" w:hAnsi="GHEA Grapalat"/>
          <w:sz w:val="20"/>
        </w:rPr>
        <w:t>:</w:t>
      </w:r>
      <w:r w:rsidRPr="00F55EEE">
        <w:rPr>
          <w:rFonts w:ascii="GHEA Grapalat" w:hAnsi="GHEA Grapalat"/>
          <w:sz w:val="20"/>
        </w:rPr>
        <w:t xml:space="preserve"> </w:t>
      </w:r>
      <w:r w:rsidR="005B1768" w:rsidRPr="00F55EEE">
        <w:rPr>
          <w:rFonts w:ascii="GHEA Grapalat" w:hAnsi="GHEA Grapalat"/>
          <w:sz w:val="20"/>
          <w:lang w:val="af-ZA"/>
        </w:rPr>
        <w:t>+37410244974</w:t>
      </w:r>
      <w:r w:rsidR="005B1768" w:rsidRPr="00F55EEE">
        <w:rPr>
          <w:rFonts w:ascii="GHEA Grapalat" w:hAnsi="GHEA Grapalat" w:cs="Arial Armenian"/>
          <w:sz w:val="20"/>
          <w:lang w:val="af-ZA"/>
        </w:rPr>
        <w:t>։</w:t>
      </w:r>
      <w:r w:rsidRPr="00F55EEE">
        <w:rPr>
          <w:rFonts w:ascii="GHEA Grapalat" w:hAnsi="GHEA Grapalat"/>
          <w:sz w:val="20"/>
        </w:rPr>
        <w:t>.</w:t>
      </w:r>
      <w:r w:rsidR="002C1F2A" w:rsidRPr="00F55EEE">
        <w:rPr>
          <w:rFonts w:ascii="GHEA Grapalat" w:hAnsi="GHEA Grapalat"/>
          <w:sz w:val="20"/>
        </w:rPr>
        <w:t xml:space="preserve"> </w:t>
      </w:r>
    </w:p>
    <w:p w:rsidR="00E747E7" w:rsidRPr="00F55EEE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>Электронная почта</w:t>
      </w:r>
      <w:r w:rsidR="00E40C13" w:rsidRPr="00F55EEE">
        <w:rPr>
          <w:rFonts w:ascii="GHEA Grapalat" w:hAnsi="GHEA Grapalat"/>
          <w:sz w:val="20"/>
        </w:rPr>
        <w:t>:</w:t>
      </w:r>
      <w:r w:rsidRPr="00F55EEE">
        <w:rPr>
          <w:rFonts w:ascii="GHEA Grapalat" w:hAnsi="GHEA Grapalat"/>
          <w:sz w:val="20"/>
        </w:rPr>
        <w:t xml:space="preserve"> </w:t>
      </w:r>
      <w:r w:rsidR="005B1768" w:rsidRPr="00F55EEE">
        <w:rPr>
          <w:rFonts w:ascii="GHEA Grapalat" w:hAnsi="GHEA Grapalat" w:cs="Sylfaen"/>
          <w:sz w:val="20"/>
          <w:lang w:val="af-ZA"/>
        </w:rPr>
        <w:t>protender.itender@gmail.com</w:t>
      </w:r>
    </w:p>
    <w:p w:rsidR="00613058" w:rsidRPr="00F55EEE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F55EEE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F55EEE">
        <w:rPr>
          <w:rFonts w:ascii="GHEA Grapalat" w:hAnsi="GHEA Grapalat"/>
          <w:b w:val="0"/>
          <w:i w:val="0"/>
          <w:sz w:val="20"/>
          <w:u w:val="none"/>
        </w:rPr>
        <w:t>:</w:t>
      </w:r>
      <w:r w:rsidR="005B1768" w:rsidRPr="00A8745B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A8745B" w:rsidRPr="00A8745B">
        <w:rPr>
          <w:rFonts w:ascii="GHEA Grapalat" w:hAnsi="GHEA Grapalat"/>
          <w:b w:val="0"/>
          <w:i w:val="0"/>
          <w:spacing w:val="-6"/>
          <w:sz w:val="20"/>
          <w:u w:val="none"/>
        </w:rPr>
        <w:t xml:space="preserve">муниципалитет </w:t>
      </w:r>
      <w:proofErr w:type="spellStart"/>
      <w:r w:rsidR="00A8745B" w:rsidRPr="00A8745B">
        <w:rPr>
          <w:rFonts w:ascii="GHEA Grapalat" w:hAnsi="GHEA Grapalat"/>
          <w:b w:val="0"/>
          <w:i w:val="0"/>
          <w:spacing w:val="-6"/>
          <w:sz w:val="20"/>
          <w:u w:val="none"/>
        </w:rPr>
        <w:t>Канакераван</w:t>
      </w:r>
      <w:proofErr w:type="spellEnd"/>
      <w:r w:rsidR="002D6A75" w:rsidRPr="00F55EEE">
        <w:rPr>
          <w:rFonts w:ascii="GHEA Grapalat" w:hAnsi="GHEA Grapalat" w:hint="eastAsia"/>
          <w:b w:val="0"/>
          <w:i w:val="0"/>
          <w:sz w:val="20"/>
          <w:u w:val="none"/>
        </w:rPr>
        <w:tab/>
      </w:r>
    </w:p>
    <w:sectPr w:rsidR="00613058" w:rsidRPr="00F55EEE" w:rsidSect="003730E1">
      <w:footerReference w:type="even" r:id="rId8"/>
      <w:footerReference w:type="default" r:id="rId9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14" w:rsidRDefault="00904A14">
      <w:r>
        <w:separator/>
      </w:r>
    </w:p>
  </w:endnote>
  <w:endnote w:type="continuationSeparator" w:id="0">
    <w:p w:rsidR="00904A14" w:rsidRDefault="0090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0E1" w:rsidRDefault="003730E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730E1" w:rsidRDefault="003730E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3730E1" w:rsidRPr="007C2EDE" w:rsidRDefault="003730E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00473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14" w:rsidRDefault="00904A14">
      <w:r>
        <w:separator/>
      </w:r>
    </w:p>
  </w:footnote>
  <w:footnote w:type="continuationSeparator" w:id="0">
    <w:p w:rsidR="00904A14" w:rsidRDefault="00904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B28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A75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30E1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5319"/>
    <w:rsid w:val="003D5271"/>
    <w:rsid w:val="003E343E"/>
    <w:rsid w:val="003F49B4"/>
    <w:rsid w:val="00414847"/>
    <w:rsid w:val="0043269D"/>
    <w:rsid w:val="0044195C"/>
    <w:rsid w:val="00441E90"/>
    <w:rsid w:val="00447753"/>
    <w:rsid w:val="00454284"/>
    <w:rsid w:val="00467A9D"/>
    <w:rsid w:val="00473936"/>
    <w:rsid w:val="00480FFF"/>
    <w:rsid w:val="00481667"/>
    <w:rsid w:val="00483F83"/>
    <w:rsid w:val="00486700"/>
    <w:rsid w:val="004945B6"/>
    <w:rsid w:val="004A1CDD"/>
    <w:rsid w:val="004A5723"/>
    <w:rsid w:val="004B0C88"/>
    <w:rsid w:val="004B2CAE"/>
    <w:rsid w:val="004B7482"/>
    <w:rsid w:val="004C1912"/>
    <w:rsid w:val="004C6978"/>
    <w:rsid w:val="004D3331"/>
    <w:rsid w:val="004D4E6E"/>
    <w:rsid w:val="004E4C21"/>
    <w:rsid w:val="004F596C"/>
    <w:rsid w:val="005067FE"/>
    <w:rsid w:val="00531EA4"/>
    <w:rsid w:val="00532F01"/>
    <w:rsid w:val="0054765A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1768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64E4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36A0"/>
    <w:rsid w:val="007A44B1"/>
    <w:rsid w:val="007A795B"/>
    <w:rsid w:val="007B6C31"/>
    <w:rsid w:val="007C2EDE"/>
    <w:rsid w:val="007C3B03"/>
    <w:rsid w:val="007C7163"/>
    <w:rsid w:val="007F0193"/>
    <w:rsid w:val="00800473"/>
    <w:rsid w:val="0080439B"/>
    <w:rsid w:val="00805D1B"/>
    <w:rsid w:val="00823294"/>
    <w:rsid w:val="008302F7"/>
    <w:rsid w:val="0083084B"/>
    <w:rsid w:val="00843D20"/>
    <w:rsid w:val="00847EAC"/>
    <w:rsid w:val="00851404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A14"/>
    <w:rsid w:val="009061EB"/>
    <w:rsid w:val="00907C60"/>
    <w:rsid w:val="00910DE9"/>
    <w:rsid w:val="00913176"/>
    <w:rsid w:val="00916899"/>
    <w:rsid w:val="0092549D"/>
    <w:rsid w:val="009337B2"/>
    <w:rsid w:val="009507AF"/>
    <w:rsid w:val="009532CA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8745B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6339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068D"/>
    <w:rsid w:val="00E14174"/>
    <w:rsid w:val="00E24AA7"/>
    <w:rsid w:val="00E252BD"/>
    <w:rsid w:val="00E308C4"/>
    <w:rsid w:val="00E329F1"/>
    <w:rsid w:val="00E32EBF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2F82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55F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5EEE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character" w:customStyle="1" w:styleId="22">
    <w:name w:val="Основной текст 2 Знак"/>
    <w:basedOn w:val="a0"/>
    <w:link w:val="21"/>
    <w:rsid w:val="002D6A75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26</cp:revision>
  <cp:lastPrinted>2012-06-13T06:43:00Z</cp:lastPrinted>
  <dcterms:created xsi:type="dcterms:W3CDTF">2018-08-08T07:12:00Z</dcterms:created>
  <dcterms:modified xsi:type="dcterms:W3CDTF">2020-03-23T09:54:00Z</dcterms:modified>
</cp:coreProperties>
</file>